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332" w:rsidRPr="00363332" w:rsidRDefault="00363332" w:rsidP="00B83B46">
      <w:pPr>
        <w:tabs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3633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61312" behindDoc="0" locked="0" layoutInCell="1" allowOverlap="1" wp14:anchorId="40682CE6" wp14:editId="778F4A3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332" w:rsidRPr="00363332" w:rsidRDefault="00363332" w:rsidP="00363332">
      <w:pPr>
        <w:keepNext/>
        <w:tabs>
          <w:tab w:val="left" w:pos="6663"/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6333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СУМСЬКА МІСЬКА РАДА</w:t>
      </w:r>
    </w:p>
    <w:p w:rsidR="00363332" w:rsidRPr="00363332" w:rsidRDefault="00363332" w:rsidP="00363332">
      <w:pPr>
        <w:keepNext/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36333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УПРАВЛІННЯ ОСВІТИ І НАУКИ</w:t>
      </w:r>
    </w:p>
    <w:p w:rsidR="00BF7C72" w:rsidRPr="007F3A2A" w:rsidRDefault="00BF7C72" w:rsidP="00900E5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F7C72" w:rsidRPr="007B1EEF" w:rsidRDefault="00BF7C72" w:rsidP="00363332">
      <w:pPr>
        <w:tabs>
          <w:tab w:val="left" w:pos="4111"/>
          <w:tab w:val="left" w:pos="4253"/>
          <w:tab w:val="left" w:pos="4536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</w:t>
      </w:r>
    </w:p>
    <w:p w:rsidR="00BF7C72" w:rsidRPr="007B1EEF" w:rsidRDefault="00BF7C72" w:rsidP="00900E57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7C72" w:rsidRPr="007B1EEF" w:rsidRDefault="00BF7C72" w:rsidP="00363332">
      <w:pPr>
        <w:tabs>
          <w:tab w:val="left" w:pos="4253"/>
          <w:tab w:val="left" w:pos="9072"/>
        </w:tabs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3E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24</w:t>
      </w: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3.2026</w:t>
      </w: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1E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Суми                                               </w:t>
      </w:r>
      <w:r w:rsidR="007F3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B1E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9E3D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61</w:t>
      </w:r>
      <w:bookmarkStart w:id="0" w:name="_GoBack"/>
      <w:bookmarkEnd w:id="0"/>
    </w:p>
    <w:p w:rsidR="00900E57" w:rsidRDefault="00900E57" w:rsidP="00BF7C7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F7C72" w:rsidRPr="000B7303" w:rsidRDefault="00BF7C72" w:rsidP="00BF7C7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B730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виконання рішення колегії </w:t>
      </w:r>
    </w:p>
    <w:p w:rsidR="00BF7C72" w:rsidRPr="000B7303" w:rsidRDefault="00363332" w:rsidP="00BF7C7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BF7C72" w:rsidRPr="000B730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правління освіти і науки  </w:t>
      </w:r>
    </w:p>
    <w:p w:rsidR="00BF7C72" w:rsidRDefault="00BF7C72" w:rsidP="00BF7C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730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Сумської міської ради </w:t>
      </w: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2C3E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.03.2026</w:t>
      </w:r>
      <w:r w:rsidRPr="007F3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63332" w:rsidRPr="00B335D8" w:rsidRDefault="00BF7C72" w:rsidP="00363332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«</w:t>
      </w:r>
      <w:r w:rsidR="00363332"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стан організації харчування</w:t>
      </w:r>
    </w:p>
    <w:p w:rsidR="00363332" w:rsidRPr="00B335D8" w:rsidRDefault="00363332" w:rsidP="00363332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закладах загальної середньої освіти</w:t>
      </w:r>
    </w:p>
    <w:p w:rsidR="00BF7C72" w:rsidRDefault="00363332" w:rsidP="00363332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35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 міської територіальної громади</w:t>
      </w:r>
      <w:r w:rsidR="00BF7C72"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BF7C72" w:rsidRDefault="00BF7C72" w:rsidP="00BF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7C72" w:rsidRPr="00363332" w:rsidRDefault="00BF7C72" w:rsidP="00BF7C7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Ураховуючи зауваження, пропозиції членів колегії, вимоги рішення колегії від </w:t>
      </w:r>
      <w:r w:rsidR="002C3E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.03.2026</w:t>
      </w:r>
      <w:r w:rsidR="007F3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2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3633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стан організації харчування </w:t>
      </w:r>
      <w:r w:rsidR="00363332" w:rsidRPr="003633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закл</w:t>
      </w:r>
      <w:r w:rsidR="003633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адах загальної середньої освіти </w:t>
      </w:r>
      <w:r w:rsidR="00363332" w:rsidRPr="003633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Сумської</w:t>
      </w:r>
      <w:r w:rsidR="003633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територіальної громади</w:t>
      </w:r>
      <w:r w:rsidRPr="005B24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BF7C72" w:rsidRPr="008A3709" w:rsidRDefault="00BF7C72" w:rsidP="00BF7C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F7C72" w:rsidRPr="000B7303" w:rsidRDefault="00BF7C72" w:rsidP="00BF7C7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НАКАЗУЮ:</w:t>
      </w:r>
    </w:p>
    <w:p w:rsidR="00BF7C72" w:rsidRPr="00363332" w:rsidRDefault="00BF7C72" w:rsidP="00363332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bCs/>
          <w:spacing w:val="54"/>
          <w:sz w:val="28"/>
          <w:szCs w:val="20"/>
          <w:lang w:val="uk-UA" w:eastAsia="ru-RU"/>
        </w:rPr>
      </w:pPr>
    </w:p>
    <w:p w:rsidR="00BF7C72" w:rsidRDefault="00BF7C72" w:rsidP="00BF7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1.  Довідку і рішення колегії від </w:t>
      </w:r>
      <w:r w:rsidR="002C3E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.03.2026</w:t>
      </w:r>
      <w:r w:rsidR="007F3A2A" w:rsidRPr="007F3A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24F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стан організації харчування </w:t>
      </w:r>
      <w:r w:rsidR="00363332"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закл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адах загальної середньої освіти </w:t>
      </w:r>
      <w:r w:rsidR="00363332"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8A37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0B73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надіслати 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 заклади</w:t>
      </w: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загальної середньої освіти</w:t>
      </w:r>
      <w:r w:rsidRPr="000B73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63332" w:rsidRPr="00363332" w:rsidRDefault="00BF7C72" w:rsidP="003633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F7C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Жучковій В.Г.,</w:t>
      </w:r>
      <w:r w:rsidRPr="00BF7C72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 </w:t>
      </w:r>
      <w:r w:rsidR="00363332" w:rsidRPr="00363332"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  <w:t xml:space="preserve">спеціалісту </w:t>
      </w:r>
      <w:r w:rsidR="00363332" w:rsidRPr="0036333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Управління освіти і науки Сумської міської ради тримати на постійному контролі стан організації харчування в закладах загальної середньої освіти.</w:t>
      </w:r>
    </w:p>
    <w:p w:rsidR="00BF7C72" w:rsidRPr="00BF7C72" w:rsidRDefault="00BF7C72" w:rsidP="00BF7C72">
      <w:pPr>
        <w:tabs>
          <w:tab w:val="left" w:pos="709"/>
          <w:tab w:val="num" w:pos="851"/>
          <w:tab w:val="left" w:pos="1276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BF7C7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3.</w:t>
      </w:r>
      <w:r w:rsidR="00900E5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BF7C7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Керівникам закладів освіти:</w:t>
      </w:r>
    </w:p>
    <w:p w:rsidR="00363332" w:rsidRPr="00363332" w:rsidRDefault="00363332" w:rsidP="0036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</w:t>
      </w: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Впроваджувати  та застосовувати постійно діючі процедури, засновані на принципах Системи управління безпечністю харчових продуктів (НАССР), постійно.</w:t>
      </w:r>
    </w:p>
    <w:p w:rsidR="00363332" w:rsidRPr="00363332" w:rsidRDefault="00363332" w:rsidP="0036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</w:t>
      </w:r>
      <w:r w:rsidRPr="003633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Дотримуватись санітарно-гігієнічних вимог персоналом на харчоблоці, їдальні та укритті, постійно. </w:t>
      </w:r>
    </w:p>
    <w:p w:rsidR="00363332" w:rsidRPr="00363332" w:rsidRDefault="00363332" w:rsidP="0036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 </w:t>
      </w:r>
      <w:r w:rsidRPr="003633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Контролювати питання дотримання перспективного меню, натуральних норм харчування здобувачів освіти, технологією приготування страв, ведення відповідної документації, постійно.</w:t>
      </w:r>
    </w:p>
    <w:p w:rsidR="00363332" w:rsidRPr="00363332" w:rsidRDefault="00363332" w:rsidP="0036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3.4</w:t>
      </w: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3633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Здійснювати контроль за поставкою продуктів харчування щодо відповідності сертифікатів та якості поставленої продукції у заклад, постійно.</w:t>
      </w:r>
    </w:p>
    <w:p w:rsidR="00363332" w:rsidRPr="00363332" w:rsidRDefault="00363332" w:rsidP="0036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3.5</w:t>
      </w: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36333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Контролювати проходження обов’язкових медичних оглядів працівників, діяльність яких пов’язана з організацією харчування, постійно.</w:t>
      </w:r>
    </w:p>
    <w:p w:rsidR="00363332" w:rsidRPr="00363332" w:rsidRDefault="00363332" w:rsidP="003633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63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Контроль за виконанням рішення колегії залишаю за собою.</w:t>
      </w:r>
    </w:p>
    <w:p w:rsidR="001F2149" w:rsidRDefault="001F2149" w:rsidP="00BF7C72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2149" w:rsidRDefault="001F2149" w:rsidP="001F2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7C72" w:rsidRPr="00BF7C72" w:rsidRDefault="00BF7C72" w:rsidP="001F21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F7C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</w:t>
      </w:r>
      <w:r w:rsidRPr="00BF7C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BF7C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Неля ВЕРБИЦЬКА</w:t>
      </w:r>
    </w:p>
    <w:sectPr w:rsidR="00BF7C72" w:rsidRPr="00BF7C72" w:rsidSect="001F2149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2C3"/>
    <w:rsid w:val="000717EF"/>
    <w:rsid w:val="001A795B"/>
    <w:rsid w:val="001F2149"/>
    <w:rsid w:val="002552C3"/>
    <w:rsid w:val="00276077"/>
    <w:rsid w:val="002C3ED3"/>
    <w:rsid w:val="00363332"/>
    <w:rsid w:val="00525626"/>
    <w:rsid w:val="007F3A2A"/>
    <w:rsid w:val="00900E57"/>
    <w:rsid w:val="009E3DD2"/>
    <w:rsid w:val="00B83B46"/>
    <w:rsid w:val="00BF7C72"/>
    <w:rsid w:val="00DD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CB94"/>
  <w15:chartTrackingRefBased/>
  <w15:docId w15:val="{9F7B1D22-FC1D-4BA8-80EF-5B15842C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116,baiaagaaboqcaaadykwaaaxytaaaaaaaaaaaaaaaaaaaaaaaaaaaaaaaaaaaaaaaaaaaaaaaaaaaaaaaaaaaaaaaaaaaaaaaaaaaaaaaaaaaaaaaaaaaaaaaaaaaaaaaaaaaaaaaaaaaaaaaaaaaaaaaaaaaaaaaaaaaaaaaaaaaaaaaaaaaaaaaaaaaaaaaaaaaaaaaaaaaaaaaaaaaaaaaaaaaaaaaaaaaaaa"/>
    <w:basedOn w:val="a"/>
    <w:rsid w:val="0027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76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Жучкова Віта Григорівна</dc:creator>
  <cp:keywords/>
  <dc:description/>
  <cp:lastModifiedBy>Пантюшенко Світлана Василівна</cp:lastModifiedBy>
  <cp:revision>13</cp:revision>
  <cp:lastPrinted>2025-03-24T08:48:00Z</cp:lastPrinted>
  <dcterms:created xsi:type="dcterms:W3CDTF">2025-03-12T09:04:00Z</dcterms:created>
  <dcterms:modified xsi:type="dcterms:W3CDTF">2026-03-25T11:26:00Z</dcterms:modified>
</cp:coreProperties>
</file>